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337B1" w14:textId="0E669E80" w:rsidR="00D37C78" w:rsidRPr="004F6B97" w:rsidRDefault="00231310" w:rsidP="004F6B97">
      <w:pPr>
        <w:spacing w:line="240" w:lineRule="auto"/>
        <w:jc w:val="center"/>
        <w:rPr>
          <w:rFonts w:ascii="Zapfino" w:hAnsi="Zapfino" w:cs="Arial"/>
          <w:b/>
          <w:iCs/>
          <w:sz w:val="24"/>
          <w:szCs w:val="24"/>
          <w:u w:val="single"/>
        </w:rPr>
      </w:pPr>
      <w:r w:rsidRPr="004F6B97">
        <w:rPr>
          <w:rFonts w:ascii="Zapfino" w:hAnsi="Zapfino" w:cs="Arial"/>
          <w:b/>
          <w:iCs/>
          <w:sz w:val="24"/>
          <w:szCs w:val="24"/>
          <w:u w:val="single"/>
        </w:rPr>
        <w:t>Menu d</w:t>
      </w:r>
      <w:r w:rsidR="00834528" w:rsidRPr="004F6B97">
        <w:rPr>
          <w:rFonts w:ascii="Zapfino" w:hAnsi="Zapfino" w:cs="Arial"/>
          <w:b/>
          <w:iCs/>
          <w:sz w:val="24"/>
          <w:szCs w:val="24"/>
          <w:u w:val="single"/>
        </w:rPr>
        <w:t xml:space="preserve">égustation </w:t>
      </w:r>
      <w:proofErr w:type="spellStart"/>
      <w:r w:rsidR="00834528" w:rsidRPr="004F6B97">
        <w:rPr>
          <w:rFonts w:ascii="Zapfino" w:hAnsi="Zapfino" w:cs="Arial"/>
          <w:b/>
          <w:iCs/>
          <w:sz w:val="24"/>
          <w:szCs w:val="24"/>
          <w:u w:val="single"/>
        </w:rPr>
        <w:t>O’vertige</w:t>
      </w:r>
      <w:proofErr w:type="spellEnd"/>
    </w:p>
    <w:p w14:paraId="4DE9EAF5" w14:textId="1D0DC81F" w:rsidR="0028467D" w:rsidRPr="004F6B97" w:rsidRDefault="004F6B97" w:rsidP="00834528">
      <w:pPr>
        <w:tabs>
          <w:tab w:val="left" w:pos="3686"/>
        </w:tabs>
        <w:spacing w:line="240" w:lineRule="auto"/>
        <w:jc w:val="center"/>
        <w:rPr>
          <w:rFonts w:ascii="Zapfino" w:hAnsi="Zapfino" w:cs="Arial"/>
          <w:b/>
          <w:iCs/>
          <w:sz w:val="18"/>
          <w:szCs w:val="18"/>
          <w:u w:val="single"/>
        </w:rPr>
      </w:pPr>
      <w:r w:rsidRPr="004F6B97">
        <w:rPr>
          <w:rFonts w:ascii="Zapfino" w:hAnsi="Zapfino" w:cs="Arial"/>
          <w:b/>
          <w:iCs/>
          <w:sz w:val="18"/>
          <w:szCs w:val="18"/>
          <w:u w:val="single"/>
        </w:rPr>
        <w:t>Amuse-bouche</w:t>
      </w:r>
      <w:r w:rsidR="0028467D" w:rsidRPr="004F6B97">
        <w:rPr>
          <w:rFonts w:ascii="Zapfino" w:hAnsi="Zapfino" w:cs="Arial"/>
          <w:b/>
          <w:iCs/>
          <w:sz w:val="18"/>
          <w:szCs w:val="18"/>
          <w:u w:val="single"/>
        </w:rPr>
        <w:t> :</w:t>
      </w:r>
    </w:p>
    <w:p w14:paraId="5B581E17" w14:textId="1D088448" w:rsidR="0028467D" w:rsidRPr="0028467D" w:rsidRDefault="0028467D" w:rsidP="00834528">
      <w:pPr>
        <w:tabs>
          <w:tab w:val="left" w:pos="3686"/>
        </w:tabs>
        <w:spacing w:line="240" w:lineRule="auto"/>
        <w:jc w:val="center"/>
        <w:rPr>
          <w:rFonts w:ascii="Zapfino" w:hAnsi="Zapfino" w:cs="Arial"/>
          <w:bCs/>
          <w:iCs/>
          <w:sz w:val="20"/>
          <w:szCs w:val="20"/>
        </w:rPr>
      </w:pPr>
      <w:r w:rsidRPr="0028467D">
        <w:rPr>
          <w:rFonts w:ascii="Zapfino" w:hAnsi="Zapfino" w:cs="Arial"/>
          <w:bCs/>
          <w:iCs/>
          <w:sz w:val="20"/>
          <w:szCs w:val="20"/>
        </w:rPr>
        <w:t>Création du moment</w:t>
      </w:r>
    </w:p>
    <w:p w14:paraId="13AF558E" w14:textId="0DF6BE29" w:rsidR="00F334B9" w:rsidRPr="004F6B97" w:rsidRDefault="00F334B9" w:rsidP="00834528">
      <w:pPr>
        <w:tabs>
          <w:tab w:val="left" w:pos="3686"/>
        </w:tabs>
        <w:spacing w:line="240" w:lineRule="auto"/>
        <w:jc w:val="center"/>
        <w:rPr>
          <w:rFonts w:ascii="Zapfino" w:hAnsi="Zapfino" w:cs="Arial"/>
          <w:b/>
          <w:iCs/>
          <w:sz w:val="18"/>
          <w:szCs w:val="18"/>
          <w:u w:val="single"/>
        </w:rPr>
      </w:pPr>
      <w:r w:rsidRPr="004F6B97">
        <w:rPr>
          <w:rFonts w:ascii="Zapfino" w:hAnsi="Zapfino" w:cs="Arial"/>
          <w:b/>
          <w:iCs/>
          <w:sz w:val="18"/>
          <w:szCs w:val="18"/>
          <w:u w:val="single"/>
        </w:rPr>
        <w:t>Entrée </w:t>
      </w:r>
      <w:r w:rsidR="00674AE0" w:rsidRPr="004F6B97">
        <w:rPr>
          <w:rFonts w:ascii="Zapfino" w:hAnsi="Zapfino" w:cs="Arial"/>
          <w:b/>
          <w:iCs/>
          <w:sz w:val="18"/>
          <w:szCs w:val="18"/>
          <w:u w:val="single"/>
        </w:rPr>
        <w:t>1 :</w:t>
      </w:r>
    </w:p>
    <w:p w14:paraId="7BF19A9E" w14:textId="135240C5" w:rsidR="00674AE0" w:rsidRPr="004F6B97" w:rsidRDefault="0028467D" w:rsidP="00834528">
      <w:pPr>
        <w:spacing w:line="240" w:lineRule="auto"/>
        <w:jc w:val="center"/>
        <w:rPr>
          <w:rFonts w:ascii="Zapfino" w:hAnsi="Zapfino" w:cs="Arial"/>
          <w:iCs/>
          <w:sz w:val="20"/>
          <w:szCs w:val="20"/>
        </w:rPr>
      </w:pPr>
      <w:r w:rsidRPr="004F6B97">
        <w:rPr>
          <w:rFonts w:ascii="Zapfino" w:hAnsi="Zapfino" w:cs="Times New Roman"/>
          <w:b/>
          <w:bCs/>
          <w:iCs/>
          <w:sz w:val="20"/>
          <w:szCs w:val="20"/>
          <w:lang w:eastAsia="ko-KR"/>
        </w:rPr>
        <w:t xml:space="preserve">La Saint-Jacques </w:t>
      </w:r>
      <w:r w:rsidRPr="004F6B97">
        <w:rPr>
          <w:rFonts w:ascii="Zapfino" w:hAnsi="Zapfino" w:cs="Times New Roman"/>
          <w:iCs/>
          <w:sz w:val="20"/>
          <w:szCs w:val="20"/>
          <w:lang w:eastAsia="ko-KR"/>
        </w:rPr>
        <w:t xml:space="preserve">en fraicheur de pomme verte et céleri, salicorne et glace maison céleri truffe </w:t>
      </w:r>
    </w:p>
    <w:p w14:paraId="5B8C4C5D" w14:textId="31B36644" w:rsidR="00674AE0" w:rsidRPr="004F6B97" w:rsidRDefault="00674AE0" w:rsidP="00834528">
      <w:pPr>
        <w:tabs>
          <w:tab w:val="left" w:pos="3686"/>
        </w:tabs>
        <w:spacing w:line="240" w:lineRule="auto"/>
        <w:jc w:val="center"/>
        <w:rPr>
          <w:rFonts w:ascii="Zapfino" w:hAnsi="Zapfino" w:cs="Arial"/>
          <w:b/>
          <w:iCs/>
          <w:sz w:val="18"/>
          <w:szCs w:val="18"/>
          <w:u w:val="single"/>
        </w:rPr>
      </w:pPr>
      <w:r w:rsidRPr="004F6B97">
        <w:rPr>
          <w:rFonts w:ascii="Zapfino" w:hAnsi="Zapfino" w:cs="Arial"/>
          <w:b/>
          <w:iCs/>
          <w:sz w:val="18"/>
          <w:szCs w:val="18"/>
          <w:u w:val="single"/>
        </w:rPr>
        <w:t>Entrée 2 :</w:t>
      </w:r>
    </w:p>
    <w:p w14:paraId="4A6715EB" w14:textId="66785477" w:rsidR="00834528" w:rsidRPr="004F6B97" w:rsidRDefault="0028467D" w:rsidP="004F6B97">
      <w:pPr>
        <w:spacing w:line="240" w:lineRule="auto"/>
        <w:jc w:val="center"/>
        <w:rPr>
          <w:rFonts w:ascii="Zapfino" w:hAnsi="Zapfino" w:cs="Arial"/>
          <w:iCs/>
          <w:sz w:val="20"/>
          <w:szCs w:val="20"/>
        </w:rPr>
      </w:pPr>
      <w:r w:rsidRPr="004F6B97">
        <w:rPr>
          <w:rFonts w:ascii="Zapfino" w:hAnsi="Zapfino" w:cs="Times New Roman"/>
          <w:b/>
          <w:iCs/>
          <w:sz w:val="20"/>
          <w:szCs w:val="20"/>
        </w:rPr>
        <w:t xml:space="preserve">Le foie gras poêlé du sud-ouest, </w:t>
      </w:r>
      <w:r w:rsidRPr="004F6B97">
        <w:rPr>
          <w:rFonts w:ascii="Zapfino" w:hAnsi="Zapfino" w:cs="Times New Roman"/>
          <w:bCs/>
          <w:iCs/>
          <w:sz w:val="20"/>
          <w:szCs w:val="20"/>
        </w:rPr>
        <w:t>crumble parmesan, artichaut de Bretagne confit et jus réduit</w:t>
      </w:r>
    </w:p>
    <w:p w14:paraId="55364AE9" w14:textId="766AAB66" w:rsidR="00F334B9" w:rsidRPr="004F6B97" w:rsidRDefault="00834528" w:rsidP="00834528">
      <w:pPr>
        <w:tabs>
          <w:tab w:val="left" w:pos="7371"/>
        </w:tabs>
        <w:spacing w:line="240" w:lineRule="auto"/>
        <w:ind w:right="849"/>
        <w:jc w:val="center"/>
        <w:rPr>
          <w:rFonts w:ascii="Zapfino" w:hAnsi="Zapfino" w:cs="Arial"/>
          <w:b/>
          <w:iCs/>
          <w:sz w:val="18"/>
          <w:szCs w:val="18"/>
          <w:u w:val="single"/>
        </w:rPr>
      </w:pPr>
      <w:r w:rsidRPr="004F6B97">
        <w:rPr>
          <w:rFonts w:ascii="Zapfino" w:hAnsi="Zapfino" w:cs="Arial"/>
          <w:b/>
          <w:iCs/>
          <w:sz w:val="18"/>
          <w:szCs w:val="18"/>
        </w:rPr>
        <w:t xml:space="preserve">       </w:t>
      </w:r>
      <w:r w:rsidR="00F334B9" w:rsidRPr="004F6B97">
        <w:rPr>
          <w:rFonts w:ascii="Zapfino" w:hAnsi="Zapfino" w:cs="Arial"/>
          <w:b/>
          <w:iCs/>
          <w:sz w:val="18"/>
          <w:szCs w:val="18"/>
          <w:u w:val="single"/>
        </w:rPr>
        <w:t>Plat :</w:t>
      </w:r>
    </w:p>
    <w:p w14:paraId="6D9B30FB" w14:textId="116D1923" w:rsidR="00834528" w:rsidRPr="00E92830" w:rsidRDefault="004F6B97" w:rsidP="006A260A">
      <w:pPr>
        <w:spacing w:line="240" w:lineRule="auto"/>
        <w:jc w:val="center"/>
        <w:rPr>
          <w:rFonts w:ascii="Zapfino" w:hAnsi="Zapfino" w:cs="Arial"/>
          <w:iCs/>
          <w:sz w:val="20"/>
          <w:szCs w:val="20"/>
        </w:rPr>
      </w:pPr>
      <w:r w:rsidRPr="004F6B97">
        <w:rPr>
          <w:rFonts w:ascii="Zapfino" w:hAnsi="Zapfino" w:cs="Arial"/>
          <w:b/>
          <w:bCs/>
          <w:iCs/>
          <w:sz w:val="20"/>
          <w:szCs w:val="20"/>
        </w:rPr>
        <w:t>Aiguillette</w:t>
      </w:r>
      <w:r w:rsidR="0028467D" w:rsidRPr="004F6B97">
        <w:rPr>
          <w:rFonts w:ascii="Zapfino" w:hAnsi="Zapfino" w:cs="Arial"/>
          <w:b/>
          <w:bCs/>
          <w:iCs/>
          <w:sz w:val="20"/>
          <w:szCs w:val="20"/>
        </w:rPr>
        <w:t xml:space="preserve"> de bœuf </w:t>
      </w:r>
      <w:proofErr w:type="spellStart"/>
      <w:r>
        <w:rPr>
          <w:rFonts w:ascii="Zapfino" w:hAnsi="Zapfino" w:cs="Arial"/>
          <w:b/>
          <w:bCs/>
          <w:iCs/>
          <w:sz w:val="20"/>
          <w:szCs w:val="20"/>
        </w:rPr>
        <w:t>W</w:t>
      </w:r>
      <w:r w:rsidR="0028467D" w:rsidRPr="004F6B97">
        <w:rPr>
          <w:rFonts w:ascii="Zapfino" w:hAnsi="Zapfino" w:cs="Arial"/>
          <w:b/>
          <w:bCs/>
          <w:iCs/>
          <w:sz w:val="20"/>
          <w:szCs w:val="20"/>
        </w:rPr>
        <w:t>agyu</w:t>
      </w:r>
      <w:proofErr w:type="spellEnd"/>
      <w:r w:rsidR="0028467D">
        <w:rPr>
          <w:rFonts w:ascii="Zapfino" w:hAnsi="Zapfino" w:cs="Arial"/>
          <w:iCs/>
          <w:sz w:val="20"/>
          <w:szCs w:val="20"/>
        </w:rPr>
        <w:t>, jus réduit et légumes du marché (**possibilité de commander le plat hors menu)</w:t>
      </w:r>
    </w:p>
    <w:p w14:paraId="0A333FE0" w14:textId="0689C019" w:rsidR="00F334B9" w:rsidRPr="004F6B97" w:rsidRDefault="00F334B9" w:rsidP="00834528">
      <w:pPr>
        <w:tabs>
          <w:tab w:val="left" w:pos="7769"/>
        </w:tabs>
        <w:spacing w:line="240" w:lineRule="auto"/>
        <w:ind w:right="-1"/>
        <w:jc w:val="center"/>
        <w:rPr>
          <w:rFonts w:ascii="Zapfino" w:hAnsi="Zapfino" w:cs="Arial"/>
          <w:iCs/>
          <w:sz w:val="18"/>
          <w:szCs w:val="18"/>
        </w:rPr>
      </w:pPr>
      <w:r w:rsidRPr="004F6B97">
        <w:rPr>
          <w:rFonts w:ascii="Zapfino" w:hAnsi="Zapfino" w:cs="Arial"/>
          <w:b/>
          <w:iCs/>
          <w:sz w:val="18"/>
          <w:szCs w:val="18"/>
          <w:u w:val="single"/>
        </w:rPr>
        <w:t>Fromage :</w:t>
      </w:r>
    </w:p>
    <w:p w14:paraId="6B26180A" w14:textId="7C8EE451" w:rsidR="00C0539B" w:rsidRPr="00E92830" w:rsidRDefault="00F334B9" w:rsidP="00834528">
      <w:pPr>
        <w:tabs>
          <w:tab w:val="left" w:pos="2696"/>
          <w:tab w:val="left" w:pos="7820"/>
        </w:tabs>
        <w:spacing w:line="240" w:lineRule="auto"/>
        <w:jc w:val="center"/>
        <w:rPr>
          <w:rFonts w:ascii="Zapfino" w:hAnsi="Zapfino" w:cs="Arial"/>
          <w:iCs/>
          <w:sz w:val="20"/>
          <w:szCs w:val="20"/>
        </w:rPr>
      </w:pPr>
      <w:r w:rsidRPr="00E92830">
        <w:rPr>
          <w:rFonts w:ascii="Zapfino" w:hAnsi="Zapfino" w:cs="Arial"/>
          <w:bCs/>
          <w:iCs/>
          <w:sz w:val="20"/>
          <w:szCs w:val="20"/>
        </w:rPr>
        <w:t xml:space="preserve">Fromages </w:t>
      </w:r>
      <w:r w:rsidRPr="00E92830">
        <w:rPr>
          <w:rFonts w:ascii="Zapfino" w:hAnsi="Zapfino" w:cs="Arial"/>
          <w:iCs/>
          <w:sz w:val="20"/>
          <w:szCs w:val="20"/>
        </w:rPr>
        <w:t xml:space="preserve">affinés </w:t>
      </w:r>
      <w:r w:rsidR="00834528" w:rsidRPr="00E92830">
        <w:rPr>
          <w:rFonts w:ascii="Zapfino" w:hAnsi="Zapfino" w:cs="Arial"/>
          <w:iCs/>
          <w:sz w:val="20"/>
          <w:szCs w:val="20"/>
        </w:rPr>
        <w:t>de la laiterie du Château</w:t>
      </w:r>
    </w:p>
    <w:p w14:paraId="2F752328" w14:textId="77777777" w:rsidR="00F334B9" w:rsidRPr="004F6B97" w:rsidRDefault="00F334B9" w:rsidP="00834528">
      <w:pPr>
        <w:tabs>
          <w:tab w:val="left" w:pos="7769"/>
        </w:tabs>
        <w:spacing w:line="240" w:lineRule="auto"/>
        <w:ind w:right="-1"/>
        <w:jc w:val="center"/>
        <w:rPr>
          <w:rFonts w:ascii="Zapfino" w:hAnsi="Zapfino" w:cs="Arial"/>
          <w:iCs/>
          <w:sz w:val="18"/>
          <w:szCs w:val="18"/>
        </w:rPr>
      </w:pPr>
      <w:r w:rsidRPr="004F6B97">
        <w:rPr>
          <w:rFonts w:ascii="Zapfino" w:hAnsi="Zapfino" w:cs="Arial"/>
          <w:b/>
          <w:iCs/>
          <w:sz w:val="18"/>
          <w:szCs w:val="18"/>
          <w:u w:val="single"/>
        </w:rPr>
        <w:t>Dessert :</w:t>
      </w:r>
    </w:p>
    <w:p w14:paraId="222FC37B" w14:textId="64645D53" w:rsidR="00674AE0" w:rsidRPr="004F6B97" w:rsidRDefault="0028467D" w:rsidP="004F6B97">
      <w:pPr>
        <w:spacing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</w:pPr>
      <w:r w:rsidRPr="004F6B97">
        <w:rPr>
          <w:rFonts w:ascii="Zapfino" w:hAnsi="Zapfino" w:cs="Times New Roman"/>
          <w:b/>
          <w:iCs/>
          <w:sz w:val="20"/>
          <w:szCs w:val="20"/>
        </w:rPr>
        <w:t xml:space="preserve">Le tout chocolat, </w:t>
      </w:r>
      <w:r w:rsidRPr="004F6B97">
        <w:rPr>
          <w:rFonts w:ascii="Zapfino" w:hAnsi="Zapfino" w:cs="Times New Roman"/>
          <w:bCs/>
          <w:iCs/>
          <w:sz w:val="20"/>
          <w:szCs w:val="20"/>
        </w:rPr>
        <w:t xml:space="preserve">feuillantine praliné et sorbet </w:t>
      </w:r>
      <w:proofErr w:type="spellStart"/>
      <w:r w:rsidRPr="004F6B97">
        <w:rPr>
          <w:rFonts w:ascii="Zapfino" w:hAnsi="Zapfino" w:cs="Times New Roman"/>
          <w:bCs/>
          <w:iCs/>
          <w:sz w:val="20"/>
          <w:szCs w:val="20"/>
        </w:rPr>
        <w:t>choco</w:t>
      </w:r>
      <w:proofErr w:type="spellEnd"/>
      <w:r w:rsidRPr="004F6B97">
        <w:rPr>
          <w:rFonts w:ascii="Zapfino" w:hAnsi="Zapfino" w:cs="Times New Roman"/>
          <w:bCs/>
          <w:iCs/>
          <w:sz w:val="20"/>
          <w:szCs w:val="20"/>
        </w:rPr>
        <w:t>-café grillé</w:t>
      </w:r>
      <w:r w:rsidR="004F6B97">
        <w:rPr>
          <w:rFonts w:ascii="Zapfino" w:hAnsi="Zapfino" w:cs="Times New Roman"/>
          <w:bCs/>
          <w:iCs/>
          <w:sz w:val="20"/>
          <w:szCs w:val="20"/>
        </w:rPr>
        <w:t xml:space="preserve"> </w:t>
      </w:r>
      <w:r w:rsidR="004F6B97" w:rsidRPr="004F6B97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fr-FR"/>
        </w:rPr>
        <w:t xml:space="preserve">Prix par personne 96 </w:t>
      </w:r>
      <w:proofErr w:type="spellStart"/>
      <w:r w:rsidR="004F6B97" w:rsidRPr="004F6B97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fr-FR"/>
        </w:rPr>
        <w:t>chf</w:t>
      </w:r>
      <w:proofErr w:type="spellEnd"/>
      <w:r w:rsidR="004F6B97" w:rsidRPr="004F6B97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fr-FR"/>
        </w:rPr>
        <w:t xml:space="preserve"> hors boisso</w:t>
      </w:r>
      <w:r w:rsidR="004F6B97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fr-FR"/>
        </w:rPr>
        <w:t>ns</w:t>
      </w:r>
    </w:p>
    <w:sectPr w:rsidR="00674AE0" w:rsidRPr="004F6B97" w:rsidSect="00C77A0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6CF6E" w14:textId="77777777" w:rsidR="0032601B" w:rsidRDefault="0032601B" w:rsidP="00F334B9">
      <w:pPr>
        <w:spacing w:after="0" w:line="240" w:lineRule="auto"/>
      </w:pPr>
      <w:r>
        <w:separator/>
      </w:r>
    </w:p>
  </w:endnote>
  <w:endnote w:type="continuationSeparator" w:id="0">
    <w:p w14:paraId="57C04E65" w14:textId="77777777" w:rsidR="0032601B" w:rsidRDefault="0032601B" w:rsidP="00F33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Zapfino">
    <w:altName w:val="Zapfino"/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6CD57" w14:textId="77777777" w:rsidR="00EF715F" w:rsidRDefault="00EF715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4D4A4" w14:textId="77777777" w:rsidR="003A2E0B" w:rsidRPr="00934617" w:rsidRDefault="003A2E0B" w:rsidP="003A2E0B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«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Les</w:t>
    </w:r>
    <w:r w:rsidRPr="00934617">
      <w:rPr>
        <w:rFonts w:ascii="Helvetica" w:eastAsia="Times New Roman" w:hAnsi="Helvetica" w:cs="Times New Roman"/>
        <w:i/>
        <w:iCs/>
        <w:color w:val="696969"/>
        <w:spacing w:val="15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mets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proposés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sur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cette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carte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et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qui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ne</w:t>
    </w:r>
    <w:r w:rsidRPr="00934617">
      <w:rPr>
        <w:rFonts w:ascii="Helvetica" w:eastAsia="Times New Roman" w:hAnsi="Helvetica" w:cs="Times New Roman"/>
        <w:i/>
        <w:iCs/>
        <w:color w:val="696969"/>
        <w:spacing w:val="14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sont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pas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signalés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par</w:t>
    </w:r>
    <w:r w:rsidRPr="00934617">
      <w:rPr>
        <w:rFonts w:ascii="Helvetica" w:eastAsia="Times New Roman" w:hAnsi="Helvetica" w:cs="Times New Roman"/>
        <w:i/>
        <w:iCs/>
        <w:color w:val="696969"/>
        <w:spacing w:val="18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un</w:t>
    </w:r>
    <w:r w:rsidRPr="00934617">
      <w:rPr>
        <w:rFonts w:ascii="Helvetica" w:eastAsia="Times New Roman" w:hAnsi="Helvetica" w:cs="Times New Roman"/>
        <w:i/>
        <w:iCs/>
        <w:color w:val="696969"/>
        <w:spacing w:val="14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astérisque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(*)</w:t>
    </w:r>
    <w:r w:rsidRPr="00934617">
      <w:rPr>
        <w:rFonts w:ascii="Helvetica" w:eastAsia="Times New Roman" w:hAnsi="Helvetica" w:cs="Times New Roman"/>
        <w:i/>
        <w:iCs/>
        <w:color w:val="696969"/>
        <w:spacing w:val="15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sont</w:t>
    </w:r>
    <w:r w:rsidRPr="00934617">
      <w:rPr>
        <w:rFonts w:ascii="Helvetica" w:eastAsia="Times New Roman" w:hAnsi="Helvetica" w:cs="Times New Roman"/>
        <w:i/>
        <w:iCs/>
        <w:color w:val="696969"/>
        <w:spacing w:val="48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entièrement</w:t>
    </w:r>
    <w:r w:rsidRPr="00934617">
      <w:rPr>
        <w:rFonts w:ascii="Helvetica" w:eastAsia="Times New Roman" w:hAnsi="Helvetica" w:cs="Times New Roman"/>
        <w:i/>
        <w:iCs/>
        <w:color w:val="696969"/>
        <w:spacing w:val="33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élaborés</w:t>
    </w:r>
    <w:r w:rsidRPr="00934617">
      <w:rPr>
        <w:rFonts w:ascii="Helvetica" w:eastAsia="Times New Roman" w:hAnsi="Helvetica" w:cs="Times New Roman"/>
        <w:i/>
        <w:iCs/>
        <w:color w:val="696969"/>
        <w:spacing w:val="35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sur</w:t>
    </w:r>
    <w:r w:rsidRPr="00934617">
      <w:rPr>
        <w:rFonts w:ascii="Helvetica" w:eastAsia="Times New Roman" w:hAnsi="Helvetica" w:cs="Times New Roman"/>
        <w:i/>
        <w:iCs/>
        <w:color w:val="696969"/>
        <w:spacing w:val="34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place</w:t>
    </w:r>
    <w:r w:rsidRPr="00934617">
      <w:rPr>
        <w:rFonts w:ascii="Helvetica" w:eastAsia="Times New Roman" w:hAnsi="Helvetica" w:cs="Times New Roman"/>
        <w:i/>
        <w:iCs/>
        <w:color w:val="696969"/>
        <w:spacing w:val="35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à</w:t>
    </w:r>
    <w:r w:rsidRPr="00934617">
      <w:rPr>
        <w:rFonts w:ascii="Helvetica" w:eastAsia="Times New Roman" w:hAnsi="Helvetica" w:cs="Times New Roman"/>
        <w:i/>
        <w:iCs/>
        <w:color w:val="696969"/>
        <w:spacing w:val="35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partir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de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produits</w:t>
    </w:r>
    <w:r w:rsidRPr="00934617">
      <w:rPr>
        <w:rFonts w:ascii="Helvetica" w:eastAsia="Times New Roman" w:hAnsi="Helvetica" w:cs="Times New Roman"/>
        <w:i/>
        <w:iCs/>
        <w:color w:val="696969"/>
        <w:spacing w:val="33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bruts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et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de</w:t>
    </w:r>
    <w:r w:rsidRPr="00934617"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produits</w:t>
    </w:r>
    <w:r w:rsidRPr="00934617"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traditionnels</w:t>
    </w:r>
    <w:r w:rsidRPr="00934617"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de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cuisine</w:t>
    </w:r>
    <w:r w:rsidRPr="00934617">
      <w:rPr>
        <w:rFonts w:ascii="Helvetica" w:eastAsia="Times New Roman" w:hAnsi="Helvetica" w:cs="Times New Roman"/>
        <w:i/>
        <w:iCs/>
        <w:color w:val="696969"/>
        <w:spacing w:val="63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selon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les</w:t>
    </w:r>
    <w:r w:rsidRPr="00934617">
      <w:rPr>
        <w:rFonts w:ascii="Helvetica" w:eastAsia="Times New Roman" w:hAnsi="Helvetica" w:cs="Times New Roman"/>
        <w:i/>
        <w:iCs/>
        <w:color w:val="696969"/>
        <w:spacing w:val="39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critères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du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label</w:t>
    </w:r>
    <w:r w:rsidRPr="00934617">
      <w:rPr>
        <w:rFonts w:ascii="Helvetica" w:eastAsia="Times New Roman" w:hAnsi="Helvetica" w:cs="Times New Roman"/>
        <w:i/>
        <w:iCs/>
        <w:color w:val="696969"/>
        <w:spacing w:val="38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«</w:t>
    </w:r>
    <w:r w:rsidRPr="00934617">
      <w:rPr>
        <w:rFonts w:ascii="Helvetica" w:eastAsia="Times New Roman" w:hAnsi="Helvetica" w:cs="Times New Roman"/>
        <w:i/>
        <w:iCs/>
        <w:color w:val="696969"/>
        <w:spacing w:val="2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Fait</w:t>
    </w:r>
    <w:r w:rsidRPr="00934617">
      <w:rPr>
        <w:rFonts w:ascii="Helvetica" w:eastAsia="Times New Roman" w:hAnsi="Helvetica" w:cs="Times New Roman"/>
        <w:i/>
        <w:iCs/>
        <w:color w:val="696969"/>
        <w:spacing w:val="39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Maison »</w:t>
    </w:r>
    <w:r w:rsidRPr="00934617">
      <w:rPr>
        <w:rFonts w:ascii="Helvetica" w:eastAsia="Times New Roman" w:hAnsi="Helvetica" w:cs="Times New Roman"/>
        <w:i/>
        <w:iCs/>
        <w:color w:val="696969"/>
        <w:spacing w:val="38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établi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par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la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Fédération</w:t>
    </w:r>
    <w:r w:rsidRPr="00934617">
      <w:rPr>
        <w:rFonts w:ascii="Helvetica" w:eastAsia="Times New Roman" w:hAnsi="Helvetica" w:cs="Times New Roman"/>
        <w:i/>
        <w:iCs/>
        <w:color w:val="696969"/>
        <w:spacing w:val="34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romande</w:t>
    </w:r>
    <w:r w:rsidRPr="00934617">
      <w:rPr>
        <w:rFonts w:ascii="Helvetica" w:eastAsia="Times New Roman" w:hAnsi="Helvetica" w:cs="Times New Roman"/>
        <w:i/>
        <w:iCs/>
        <w:color w:val="696969"/>
        <w:spacing w:val="39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des</w:t>
    </w:r>
    <w:r w:rsidRPr="00934617">
      <w:rPr>
        <w:rFonts w:ascii="Helvetica" w:eastAsia="Times New Roman" w:hAnsi="Helvetica" w:cs="Times New Roman"/>
        <w:i/>
        <w:iCs/>
        <w:color w:val="696969"/>
        <w:spacing w:val="39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consommateurs</w:t>
    </w:r>
    <w:r w:rsidRPr="00934617">
      <w:rPr>
        <w:rFonts w:ascii="Helvetica" w:eastAsia="Times New Roman" w:hAnsi="Helvetica" w:cs="Times New Roman"/>
        <w:i/>
        <w:iCs/>
        <w:color w:val="696969"/>
        <w:spacing w:val="55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(FRC), </w:t>
    </w:r>
    <w:proofErr w:type="spellStart"/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GastroSuisse</w:t>
    </w:r>
    <w:proofErr w:type="spellEnd"/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, la Semaine du Goût et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Slow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Food CH ».</w:t>
    </w:r>
  </w:p>
  <w:p w14:paraId="30CE55B2" w14:textId="77777777" w:rsidR="00466766" w:rsidRDefault="0032601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C8D65" w14:textId="77777777" w:rsidR="00EF715F" w:rsidRDefault="00EF715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1FD70" w14:textId="77777777" w:rsidR="0032601B" w:rsidRDefault="0032601B" w:rsidP="00F334B9">
      <w:pPr>
        <w:spacing w:after="0" w:line="240" w:lineRule="auto"/>
      </w:pPr>
      <w:r>
        <w:separator/>
      </w:r>
    </w:p>
  </w:footnote>
  <w:footnote w:type="continuationSeparator" w:id="0">
    <w:p w14:paraId="54E60A19" w14:textId="77777777" w:rsidR="0032601B" w:rsidRDefault="0032601B" w:rsidP="00F33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F3EAB" w14:textId="77777777" w:rsidR="00466766" w:rsidRDefault="0032601B">
    <w:pPr>
      <w:pStyle w:val="En-tte"/>
    </w:pPr>
    <w:r>
      <w:rPr>
        <w:noProof/>
      </w:rPr>
      <w:pict w14:anchorId="72586A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954" o:spid="_x0000_s1027" type="#_x0000_t75" alt="" style="position:absolute;margin-left:0;margin-top:0;width:425.15pt;height:233.45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CA3D4" w14:textId="77777777" w:rsidR="00466766" w:rsidRDefault="0032601B">
    <w:pPr>
      <w:pStyle w:val="En-tte"/>
    </w:pPr>
    <w:r>
      <w:rPr>
        <w:noProof/>
      </w:rPr>
      <w:pict w14:anchorId="00865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955" o:spid="_x0000_s1026" type="#_x0000_t75" alt="" style="position:absolute;margin-left:0;margin-top:0;width:425.15pt;height:233.45pt;z-index:-25165516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78D57" w14:textId="77777777" w:rsidR="00466766" w:rsidRDefault="0032601B">
    <w:pPr>
      <w:pStyle w:val="En-tte"/>
    </w:pPr>
    <w:r>
      <w:rPr>
        <w:noProof/>
      </w:rPr>
      <w:pict w14:anchorId="48BF11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953" o:spid="_x0000_s1025" type="#_x0000_t75" alt="" style="position:absolute;margin-left:0;margin-top:0;width:425.15pt;height:233.45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4B9"/>
    <w:rsid w:val="00110857"/>
    <w:rsid w:val="001327A2"/>
    <w:rsid w:val="001F273E"/>
    <w:rsid w:val="00231310"/>
    <w:rsid w:val="0028467D"/>
    <w:rsid w:val="003177D6"/>
    <w:rsid w:val="0032601B"/>
    <w:rsid w:val="003712B4"/>
    <w:rsid w:val="003A2E0B"/>
    <w:rsid w:val="003E018E"/>
    <w:rsid w:val="004B7599"/>
    <w:rsid w:val="004C6D2A"/>
    <w:rsid w:val="004D46A2"/>
    <w:rsid w:val="004D645C"/>
    <w:rsid w:val="004F6B97"/>
    <w:rsid w:val="005417F0"/>
    <w:rsid w:val="005508C2"/>
    <w:rsid w:val="005A7980"/>
    <w:rsid w:val="005D3B5E"/>
    <w:rsid w:val="00605F87"/>
    <w:rsid w:val="00610E4C"/>
    <w:rsid w:val="00674AE0"/>
    <w:rsid w:val="00691A8C"/>
    <w:rsid w:val="00692D0D"/>
    <w:rsid w:val="006A260A"/>
    <w:rsid w:val="006B0041"/>
    <w:rsid w:val="00791470"/>
    <w:rsid w:val="007F0C33"/>
    <w:rsid w:val="00834528"/>
    <w:rsid w:val="0089784B"/>
    <w:rsid w:val="00952FF6"/>
    <w:rsid w:val="009759F8"/>
    <w:rsid w:val="009B2835"/>
    <w:rsid w:val="00A20E4B"/>
    <w:rsid w:val="00A70856"/>
    <w:rsid w:val="00B1298A"/>
    <w:rsid w:val="00B522FD"/>
    <w:rsid w:val="00C0539B"/>
    <w:rsid w:val="00C57FE0"/>
    <w:rsid w:val="00C63120"/>
    <w:rsid w:val="00CD2409"/>
    <w:rsid w:val="00D0747F"/>
    <w:rsid w:val="00D37C78"/>
    <w:rsid w:val="00E42110"/>
    <w:rsid w:val="00E530AB"/>
    <w:rsid w:val="00E92830"/>
    <w:rsid w:val="00EF715F"/>
    <w:rsid w:val="00F334B9"/>
    <w:rsid w:val="00F6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0B8C1F"/>
  <w15:chartTrackingRefBased/>
  <w15:docId w15:val="{09E8EA69-5866-BF42-8420-3F70B9DC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4B9"/>
    <w:pPr>
      <w:spacing w:after="200" w:line="276" w:lineRule="auto"/>
    </w:pPr>
    <w:rPr>
      <w:rFonts w:eastAsia="Batang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334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334B9"/>
    <w:rPr>
      <w:rFonts w:eastAsia="Batang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F334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34B9"/>
    <w:rPr>
      <w:rFonts w:eastAsia="Batang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83452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3452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345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Garcia Peiro</dc:creator>
  <cp:keywords/>
  <dc:description/>
  <cp:lastModifiedBy>paula Garcia Peiro</cp:lastModifiedBy>
  <cp:revision>6</cp:revision>
  <cp:lastPrinted>2020-05-15T15:20:00Z</cp:lastPrinted>
  <dcterms:created xsi:type="dcterms:W3CDTF">2021-03-11T11:01:00Z</dcterms:created>
  <dcterms:modified xsi:type="dcterms:W3CDTF">2021-10-05T16:33:00Z</dcterms:modified>
</cp:coreProperties>
</file>